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7F" w:rsidRPr="0090187F" w:rsidRDefault="0090187F" w:rsidP="0090187F">
      <w:pPr>
        <w:keepNext/>
        <w:spacing w:after="0" w:line="240" w:lineRule="auto"/>
        <w:ind w:left="2880" w:right="31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Toc302039062"/>
      <w:r w:rsidRPr="0090187F">
        <w:rPr>
          <w:rFonts w:ascii="Times New Roman" w:eastAsia="Times New Roman" w:hAnsi="Times New Roman" w:cs="Times New Roman"/>
          <w:b/>
          <w:sz w:val="24"/>
          <w:szCs w:val="20"/>
        </w:rPr>
        <w:t xml:space="preserve">Vorm 4 </w:t>
      </w:r>
      <w:r w:rsidR="00866F29">
        <w:rPr>
          <w:rFonts w:ascii="Times New Roman" w:eastAsia="Times New Roman" w:hAnsi="Times New Roman" w:cs="Times New Roman"/>
          <w:b/>
          <w:sz w:val="24"/>
          <w:szCs w:val="20"/>
        </w:rPr>
        <w:t>Sillainseneri</w:t>
      </w:r>
      <w:bookmarkStart w:id="1" w:name="_GoBack"/>
      <w:bookmarkEnd w:id="1"/>
      <w:r w:rsidRPr="0090187F">
        <w:rPr>
          <w:rFonts w:ascii="Times New Roman" w:eastAsia="Times New Roman" w:hAnsi="Times New Roman" w:cs="Times New Roman"/>
          <w:b/>
          <w:sz w:val="24"/>
          <w:szCs w:val="20"/>
        </w:rPr>
        <w:t> CV</w:t>
      </w:r>
      <w:bookmarkEnd w:id="0"/>
    </w:p>
    <w:p w:rsidR="0090187F" w:rsidRPr="0090187F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866F29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 xml:space="preserve">Hankija nimi: </w:t>
      </w:r>
      <w:r w:rsidR="00866F29" w:rsidRPr="00866F29">
        <w:rPr>
          <w:rFonts w:ascii="Times New Roman" w:eastAsia="Times New Roman" w:hAnsi="Times New Roman" w:cs="Times New Roman"/>
          <w:b/>
          <w:sz w:val="24"/>
          <w:szCs w:val="24"/>
        </w:rPr>
        <w:t>Transpordiamet</w:t>
      </w:r>
    </w:p>
    <w:p w:rsidR="0090187F" w:rsidRPr="0090187F" w:rsidRDefault="0090187F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F16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 xml:space="preserve">Riigihanke nimetus: </w:t>
      </w:r>
      <w:r w:rsidR="0020474F">
        <w:rPr>
          <w:rFonts w:ascii="Times New Roman" w:eastAsia="Times New Roman" w:hAnsi="Times New Roman" w:cs="Times New Roman"/>
          <w:b/>
          <w:bCs/>
          <w:sz w:val="24"/>
          <w:szCs w:val="24"/>
        </w:rPr>
        <w:t>Ida-Harju</w:t>
      </w:r>
      <w:r w:rsidR="00F94971" w:rsidRPr="00F94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hooldepiirkonna riigiteede korrashoid aastatel 2021 – 2026</w:t>
      </w:r>
    </w:p>
    <w:p w:rsidR="0090187F" w:rsidRPr="0090187F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>Eesnimi:</w:t>
      </w:r>
      <w:r w:rsidR="00433239">
        <w:rPr>
          <w:rFonts w:ascii="Times New Roman" w:eastAsia="Times New Roman" w:hAnsi="Times New Roman" w:cs="Times New Roman"/>
          <w:sz w:val="24"/>
          <w:szCs w:val="24"/>
        </w:rPr>
        <w:t>Siim</w:t>
      </w:r>
    </w:p>
    <w:p w:rsidR="0090187F" w:rsidRPr="00433239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>Perekonnanimi:</w:t>
      </w:r>
      <w:r w:rsidR="00433239" w:rsidRPr="00433239">
        <w:rPr>
          <w:rFonts w:ascii="Times New Roman" w:eastAsia="Times New Roman" w:hAnsi="Times New Roman" w:cs="Times New Roman"/>
          <w:sz w:val="24"/>
          <w:szCs w:val="24"/>
        </w:rPr>
        <w:t>Peetris</w:t>
      </w:r>
    </w:p>
    <w:p w:rsidR="0090187F" w:rsidRPr="0090187F" w:rsidRDefault="0090187F" w:rsidP="0090187F">
      <w:pPr>
        <w:tabs>
          <w:tab w:val="left" w:pos="56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A25ADA" w:rsidP="0090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25ADA">
        <w:rPr>
          <w:rFonts w:ascii="Times New Roman" w:eastAsia="Times New Roman" w:hAnsi="Times New Roman" w:cs="Times New Roman"/>
          <w:sz w:val="24"/>
          <w:szCs w:val="24"/>
        </w:rPr>
        <w:t>ogemus avalikult kasutatavate teede korrashoiulepingute või hooldelepingute täitmisel vahetu vastutava isikuna korrashoiutööde (hooldetööde) korraldamisel ja tegemisel</w:t>
      </w:r>
      <w:r w:rsidR="0090187F" w:rsidRPr="0090187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2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835"/>
        <w:gridCol w:w="2410"/>
        <w:gridCol w:w="2160"/>
        <w:gridCol w:w="1800"/>
      </w:tblGrid>
      <w:tr w:rsidR="00A25ADA" w:rsidRPr="0090187F" w:rsidTr="00A25ADA">
        <w:tc>
          <w:tcPr>
            <w:tcW w:w="2835" w:type="dxa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Tellija nimi ja kontaktandmed</w:t>
            </w:r>
          </w:p>
        </w:tc>
        <w:tc>
          <w:tcPr>
            <w:tcW w:w="2835" w:type="dxa"/>
            <w:vAlign w:val="center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Lepingu nimetus </w:t>
            </w:r>
            <w:r w:rsidRPr="0090187F">
              <w:rPr>
                <w:rFonts w:ascii="Times New Roman" w:eastAsia="Times New Roman" w:hAnsi="Times New Roman" w:cs="Times New Roman"/>
                <w:sz w:val="24"/>
                <w:szCs w:val="24"/>
              </w:rPr>
              <w:t>riigihanke viitenumber (selle olemasolu korral)</w:t>
            </w:r>
          </w:p>
        </w:tc>
        <w:tc>
          <w:tcPr>
            <w:tcW w:w="2410" w:type="dxa"/>
            <w:vAlign w:val="center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25ADA">
              <w:rPr>
                <w:rFonts w:ascii="Times New Roman" w:eastAsia="Times New Roman" w:hAnsi="Times New Roman" w:cs="Times New Roman"/>
                <w:sz w:val="24"/>
                <w:szCs w:val="24"/>
              </w:rPr>
              <w:t>orrashoiu tööde (hooldetööde)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loetelu, mida lepingu raames teostati</w:t>
            </w:r>
          </w:p>
        </w:tc>
        <w:tc>
          <w:tcPr>
            <w:tcW w:w="2160" w:type="dxa"/>
            <w:vAlign w:val="center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Osalemise aeg (alates – kuni) </w:t>
            </w:r>
            <w:r w:rsidRPr="0090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(kuu/aasta)</w:t>
            </w:r>
            <w:r w:rsidRPr="0090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90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(kuu/aasta)</w:t>
            </w:r>
          </w:p>
        </w:tc>
        <w:tc>
          <w:tcPr>
            <w:tcW w:w="1800" w:type="dxa"/>
            <w:vAlign w:val="center"/>
          </w:tcPr>
          <w:p w:rsidR="00A25ADA" w:rsidRPr="0090187F" w:rsidRDefault="00A25ADA" w:rsidP="0090187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Tööülesannete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kirjeldus </w:t>
            </w:r>
            <w:r w:rsidRPr="00A25ADA">
              <w:rPr>
                <w:rFonts w:ascii="Times New Roman" w:eastAsia="Times New Roman" w:hAnsi="Times New Roman" w:cs="Times New Roman"/>
                <w:sz w:val="24"/>
                <w:szCs w:val="24"/>
              </w:rPr>
              <w:t>vahetu vastutava isikuna</w:t>
            </w:r>
          </w:p>
        </w:tc>
      </w:tr>
      <w:tr w:rsidR="00A25ADA" w:rsidRPr="0090187F" w:rsidTr="00A25ADA">
        <w:tc>
          <w:tcPr>
            <w:tcW w:w="2835" w:type="dxa"/>
          </w:tcPr>
          <w:p w:rsidR="00A25ADA" w:rsidRPr="0090187F" w:rsidRDefault="0031593C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Trev2 Grupp; Priit Jalakas, </w:t>
            </w:r>
            <w:hyperlink r:id="rId6" w:history="1">
              <w:r w:rsidRPr="003726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priit.jalaks@trev2.ee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tel +372 5219103 </w:t>
            </w:r>
          </w:p>
        </w:tc>
        <w:tc>
          <w:tcPr>
            <w:tcW w:w="2835" w:type="dxa"/>
          </w:tcPr>
          <w:p w:rsidR="00A25ADA" w:rsidRPr="0090187F" w:rsidRDefault="0031593C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0BF">
              <w:rPr>
                <w:rFonts w:cstheme="minorHAnsi"/>
              </w:rPr>
              <w:t>Riigitee nr 78 Kuressaare-Kihelkonna-Veere km 2,383-8,250 Kuressaare-Tõlli lõigu rekonstrueerimine</w:t>
            </w:r>
          </w:p>
        </w:tc>
        <w:tc>
          <w:tcPr>
            <w:tcW w:w="2410" w:type="dxa"/>
          </w:tcPr>
          <w:p w:rsidR="00A25ADA" w:rsidRPr="0090187F" w:rsidRDefault="0031593C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 silla rekonstrueerimine</w:t>
            </w:r>
          </w:p>
        </w:tc>
        <w:tc>
          <w:tcPr>
            <w:tcW w:w="2160" w:type="dxa"/>
          </w:tcPr>
          <w:p w:rsidR="00A25ADA" w:rsidRPr="0090187F" w:rsidRDefault="0031593C" w:rsidP="0090187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05.2020 – 08.2020</w:t>
            </w:r>
          </w:p>
        </w:tc>
        <w:tc>
          <w:tcPr>
            <w:tcW w:w="1800" w:type="dxa"/>
          </w:tcPr>
          <w:p w:rsidR="00A25ADA" w:rsidRPr="0090187F" w:rsidRDefault="0031593C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 silla rekonstrueerimise projektijuht. Tööde juhtimine ja koordineerimine vana silla lammutusest kuni uue silla rajamiseni (v.a asfalteerimine ja liikluskorraldusevahendite paigaldus)</w:t>
            </w:r>
          </w:p>
        </w:tc>
      </w:tr>
      <w:tr w:rsidR="00A25ADA" w:rsidRPr="0090187F" w:rsidTr="00A25ADA">
        <w:tc>
          <w:tcPr>
            <w:tcW w:w="2835" w:type="dxa"/>
          </w:tcPr>
          <w:p w:rsidR="00A25ADA" w:rsidRPr="0090187F" w:rsidRDefault="0031593C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Saue Vallavalitsus; Indrek Pikk, </w:t>
            </w:r>
            <w:hyperlink r:id="rId7" w:history="1">
              <w:r w:rsidRPr="003726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indrek.pikk@sauevald.ee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tel +372 56804890</w:t>
            </w:r>
          </w:p>
        </w:tc>
        <w:tc>
          <w:tcPr>
            <w:tcW w:w="2835" w:type="dxa"/>
          </w:tcPr>
          <w:p w:rsidR="00A25ADA" w:rsidRPr="0090187F" w:rsidRDefault="003B4EF9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Sepu tee silla rekonstrueerimine koos projekteerimisega</w:t>
            </w:r>
          </w:p>
        </w:tc>
        <w:tc>
          <w:tcPr>
            <w:tcW w:w="2410" w:type="dxa"/>
          </w:tcPr>
          <w:p w:rsidR="00A25ADA" w:rsidRPr="0090187F" w:rsidRDefault="003B4EF9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Olemasoleva silla lammutamine, kaldasammaste remonttööd ja uue dekiehituse ehitamine</w:t>
            </w:r>
          </w:p>
        </w:tc>
        <w:tc>
          <w:tcPr>
            <w:tcW w:w="2160" w:type="dxa"/>
          </w:tcPr>
          <w:p w:rsidR="00A25ADA" w:rsidRPr="0090187F" w:rsidRDefault="003B4EF9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03.2020-07.2020</w:t>
            </w:r>
          </w:p>
        </w:tc>
        <w:tc>
          <w:tcPr>
            <w:tcW w:w="1800" w:type="dxa"/>
          </w:tcPr>
          <w:p w:rsidR="00A25ADA" w:rsidRPr="0090187F" w:rsidRDefault="003B4EF9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Sepu silla ehituse projektijuht. Kogu ehitusprotsessi organiseerimine ja koordineerimine. </w:t>
            </w:r>
          </w:p>
        </w:tc>
      </w:tr>
      <w:tr w:rsidR="003B4EF9" w:rsidRPr="0090187F" w:rsidTr="00A25ADA">
        <w:tc>
          <w:tcPr>
            <w:tcW w:w="2835" w:type="dxa"/>
          </w:tcPr>
          <w:p w:rsidR="003B4EF9" w:rsidRPr="0090187F" w:rsidRDefault="003B4EF9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Maanteeamet; Ervin Hein, </w:t>
            </w:r>
            <w:hyperlink r:id="rId8" w:history="1">
              <w:r w:rsidRPr="003726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ervin.hein@mnt.ee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+372 53470008 </w:t>
            </w:r>
          </w:p>
        </w:tc>
        <w:tc>
          <w:tcPr>
            <w:tcW w:w="2835" w:type="dxa"/>
          </w:tcPr>
          <w:p w:rsidR="003B4EF9" w:rsidRDefault="003B4EF9" w:rsidP="003B4EF9">
            <w:pPr>
              <w:pStyle w:val="Default"/>
            </w:pPr>
          </w:p>
          <w:p w:rsidR="003B4EF9" w:rsidRPr="00F90A20" w:rsidRDefault="003B4EF9" w:rsidP="003B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A20">
              <w:rPr>
                <w:rFonts w:ascii="Times New Roman" w:hAnsi="Times New Roman" w:cs="Times New Roman"/>
              </w:rPr>
              <w:t xml:space="preserve"> </w:t>
            </w:r>
            <w:r w:rsidRPr="00F90A20">
              <w:rPr>
                <w:rFonts w:ascii="Times New Roman" w:hAnsi="Times New Roman" w:cs="Times New Roman"/>
                <w:sz w:val="23"/>
                <w:szCs w:val="23"/>
              </w:rPr>
              <w:t>Riigiteel nr 17 Keila-Haapsalu km 67,699 asuva Rannaküla silla remont (RH 186558)</w:t>
            </w:r>
          </w:p>
        </w:tc>
        <w:tc>
          <w:tcPr>
            <w:tcW w:w="2410" w:type="dxa"/>
          </w:tcPr>
          <w:p w:rsidR="003B4EF9" w:rsidRPr="0090187F" w:rsidRDefault="003B4EF9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Rannaküla silla osaline lammutamine ja silla laiendamine uue dekiplaadi rajamisega. Pealesõitude ehitus. </w:t>
            </w:r>
          </w:p>
        </w:tc>
        <w:tc>
          <w:tcPr>
            <w:tcW w:w="2160" w:type="dxa"/>
          </w:tcPr>
          <w:p w:rsidR="003B4EF9" w:rsidRPr="0090187F" w:rsidRDefault="00F90A20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07.2017</w:t>
            </w:r>
            <w:r w:rsidR="003B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3B4EF9" w:rsidRPr="0090187F" w:rsidRDefault="003B4EF9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Rannaküla silla remondi projektijuht. Kogu ehitustegevuse organiseerimine ja koordineerimine</w:t>
            </w:r>
          </w:p>
        </w:tc>
      </w:tr>
      <w:tr w:rsidR="003B4EF9" w:rsidRPr="0090187F" w:rsidTr="00A25ADA">
        <w:tc>
          <w:tcPr>
            <w:tcW w:w="2835" w:type="dxa"/>
          </w:tcPr>
          <w:p w:rsidR="003B4EF9" w:rsidRPr="0090187F" w:rsidRDefault="003B4EF9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Maanteeamet; Ervin Hein, </w:t>
            </w:r>
            <w:hyperlink r:id="rId9" w:history="1">
              <w:r w:rsidRPr="003726A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ervin.hein@mnt.ee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+372 53470008</w:t>
            </w:r>
          </w:p>
        </w:tc>
        <w:tc>
          <w:tcPr>
            <w:tcW w:w="2835" w:type="dxa"/>
          </w:tcPr>
          <w:p w:rsidR="00F90A20" w:rsidRDefault="00F90A20" w:rsidP="00F90A20">
            <w:pPr>
              <w:pStyle w:val="Default"/>
            </w:pPr>
          </w:p>
          <w:p w:rsidR="003B4EF9" w:rsidRPr="00F90A20" w:rsidRDefault="00F90A20" w:rsidP="00F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90A20">
              <w:rPr>
                <w:rFonts w:ascii="Times New Roman" w:hAnsi="Times New Roman" w:cs="Times New Roman"/>
                <w:sz w:val="23"/>
                <w:szCs w:val="23"/>
              </w:rPr>
              <w:t>Riigiteel nr 24112 Jaska-Võhma km 0,285 asuva Jaska silla remont (RH 189443)</w:t>
            </w:r>
          </w:p>
        </w:tc>
        <w:tc>
          <w:tcPr>
            <w:tcW w:w="2410" w:type="dxa"/>
          </w:tcPr>
          <w:p w:rsidR="003B4EF9" w:rsidRPr="0090187F" w:rsidRDefault="00F90A20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Jaska silla kaldasammaste remont ja dekiplaadi laiendamine</w:t>
            </w:r>
          </w:p>
        </w:tc>
        <w:tc>
          <w:tcPr>
            <w:tcW w:w="2160" w:type="dxa"/>
          </w:tcPr>
          <w:p w:rsidR="003B4EF9" w:rsidRPr="0090187F" w:rsidRDefault="00F90A20" w:rsidP="00F9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10/2017 – 11.2017</w:t>
            </w:r>
          </w:p>
        </w:tc>
        <w:tc>
          <w:tcPr>
            <w:tcW w:w="1800" w:type="dxa"/>
          </w:tcPr>
          <w:p w:rsidR="003B4EF9" w:rsidRPr="0090187F" w:rsidRDefault="00F90A20" w:rsidP="0090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Jaska silla remondi projektijuht. Kogu ehitustegevuse organiseerimine ja koordineerimine</w:t>
            </w:r>
          </w:p>
        </w:tc>
      </w:tr>
    </w:tbl>
    <w:p w:rsidR="0090187F" w:rsidRPr="0090187F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901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87F" w:rsidRPr="0090187F" w:rsidRDefault="0090187F" w:rsidP="00F90A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87F">
        <w:rPr>
          <w:rFonts w:ascii="Times New Roman" w:eastAsia="Times New Roman" w:hAnsi="Times New Roman" w:cs="Times New Roman"/>
          <w:sz w:val="24"/>
          <w:szCs w:val="24"/>
        </w:rPr>
        <w:t>Kuupäev:</w:t>
      </w:r>
      <w:r w:rsidR="0081285E">
        <w:rPr>
          <w:rFonts w:ascii="Times New Roman" w:eastAsia="Times New Roman" w:hAnsi="Times New Roman" w:cs="Times New Roman"/>
          <w:sz w:val="24"/>
          <w:szCs w:val="24"/>
        </w:rPr>
        <w:t xml:space="preserve"> 17.05.2021</w:t>
      </w:r>
    </w:p>
    <w:p w:rsidR="00AA2E9F" w:rsidRDefault="00AA2E9F"/>
    <w:sectPr w:rsidR="00AA2E9F" w:rsidSect="00A25A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71" w:rsidRDefault="004E7A71" w:rsidP="0090187F">
      <w:pPr>
        <w:spacing w:after="0" w:line="240" w:lineRule="auto"/>
      </w:pPr>
      <w:r>
        <w:separator/>
      </w:r>
    </w:p>
  </w:endnote>
  <w:endnote w:type="continuationSeparator" w:id="0">
    <w:p w:rsidR="004E7A71" w:rsidRDefault="004E7A71" w:rsidP="0090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71" w:rsidRDefault="004E7A71" w:rsidP="0090187F">
      <w:pPr>
        <w:spacing w:after="0" w:line="240" w:lineRule="auto"/>
      </w:pPr>
      <w:r>
        <w:separator/>
      </w:r>
    </w:p>
  </w:footnote>
  <w:footnote w:type="continuationSeparator" w:id="0">
    <w:p w:rsidR="004E7A71" w:rsidRDefault="004E7A71" w:rsidP="00901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87F"/>
    <w:rsid w:val="000512EE"/>
    <w:rsid w:val="001C5F38"/>
    <w:rsid w:val="0020474F"/>
    <w:rsid w:val="0031593C"/>
    <w:rsid w:val="003B4EF9"/>
    <w:rsid w:val="00433239"/>
    <w:rsid w:val="004E7A71"/>
    <w:rsid w:val="0081285E"/>
    <w:rsid w:val="00866F29"/>
    <w:rsid w:val="0090187F"/>
    <w:rsid w:val="009D3089"/>
    <w:rsid w:val="00A25ADA"/>
    <w:rsid w:val="00AA2E9F"/>
    <w:rsid w:val="00B93E30"/>
    <w:rsid w:val="00C02EE1"/>
    <w:rsid w:val="00D20339"/>
    <w:rsid w:val="00F16B46"/>
    <w:rsid w:val="00F90A20"/>
    <w:rsid w:val="00F94971"/>
    <w:rsid w:val="00FF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0187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01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90187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31593C"/>
    <w:rPr>
      <w:color w:val="0563C1" w:themeColor="hyperlink"/>
      <w:u w:val="single"/>
    </w:rPr>
  </w:style>
  <w:style w:type="paragraph" w:customStyle="1" w:styleId="Default">
    <w:name w:val="Default"/>
    <w:rsid w:val="003B4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vin.hein@mn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drek.pikk@saueval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it.jalaks@trev2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rvin.hein@mn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 Palu</dc:creator>
  <cp:lastModifiedBy>Siim P.</cp:lastModifiedBy>
  <cp:revision>3</cp:revision>
  <dcterms:created xsi:type="dcterms:W3CDTF">2021-05-17T07:19:00Z</dcterms:created>
  <dcterms:modified xsi:type="dcterms:W3CDTF">2021-05-17T07:43:00Z</dcterms:modified>
</cp:coreProperties>
</file>